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BFB8" w14:textId="497F8600" w:rsidR="00351E66" w:rsidRPr="006470BA" w:rsidRDefault="00351E66" w:rsidP="00351E66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6470BA">
        <w:rPr>
          <w:rFonts w:ascii="Arial" w:hAnsi="Arial" w:cs="Arial"/>
          <w:b/>
          <w:bCs/>
          <w:sz w:val="25"/>
          <w:szCs w:val="25"/>
        </w:rPr>
        <w:t xml:space="preserve">Nautical Information Provision Working Group meeting </w:t>
      </w:r>
      <w:proofErr w:type="gramStart"/>
      <w:r w:rsidRPr="006470BA">
        <w:rPr>
          <w:rFonts w:ascii="Arial" w:hAnsi="Arial" w:cs="Arial"/>
          <w:b/>
          <w:bCs/>
          <w:sz w:val="25"/>
          <w:szCs w:val="25"/>
        </w:rPr>
        <w:t>10</w:t>
      </w:r>
      <w:proofErr w:type="gramEnd"/>
    </w:p>
    <w:p w14:paraId="3C448B23" w14:textId="0AEC126B" w:rsidR="00351E66" w:rsidRDefault="006470BA" w:rsidP="00351E66">
      <w:pPr>
        <w:jc w:val="center"/>
        <w:rPr>
          <w:rStyle w:val="Strong"/>
          <w:rFonts w:ascii="Arial" w:hAnsi="Arial" w:cs="Arial"/>
          <w:shd w:val="clear" w:color="auto" w:fill="FFFFFF"/>
        </w:rPr>
      </w:pPr>
      <w:r w:rsidRPr="006470BA">
        <w:rPr>
          <w:rStyle w:val="Strong"/>
          <w:rFonts w:ascii="Arial" w:hAnsi="Arial" w:cs="Arial"/>
          <w:shd w:val="clear" w:color="auto" w:fill="FFFFFF"/>
        </w:rPr>
        <w:t>IHO Secretariat, Monaco</w:t>
      </w:r>
      <w:r>
        <w:rPr>
          <w:rStyle w:val="Strong"/>
          <w:rFonts w:ascii="Arial" w:hAnsi="Arial" w:cs="Arial"/>
          <w:shd w:val="clear" w:color="auto" w:fill="FFFFFF"/>
        </w:rPr>
        <w:t xml:space="preserve"> – Tues 12</w:t>
      </w:r>
      <w:r w:rsidRPr="006470BA">
        <w:rPr>
          <w:rStyle w:val="Strong"/>
          <w:rFonts w:ascii="Arial" w:hAnsi="Arial" w:cs="Arial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shd w:val="clear" w:color="auto" w:fill="FFFFFF"/>
        </w:rPr>
        <w:t xml:space="preserve"> Sept – Friday 1</w:t>
      </w:r>
      <w:r w:rsidR="00434102">
        <w:rPr>
          <w:rStyle w:val="Strong"/>
          <w:rFonts w:ascii="Arial" w:hAnsi="Arial" w:cs="Arial"/>
          <w:shd w:val="clear" w:color="auto" w:fill="FFFFFF"/>
        </w:rPr>
        <w:t>5</w:t>
      </w:r>
      <w:r>
        <w:rPr>
          <w:rStyle w:val="Strong"/>
          <w:rFonts w:ascii="Arial" w:hAnsi="Arial" w:cs="Arial"/>
          <w:shd w:val="clear" w:color="auto" w:fill="FFFFFF"/>
        </w:rPr>
        <w:t>th Sept</w:t>
      </w:r>
    </w:p>
    <w:p w14:paraId="388038BD" w14:textId="1D8B497F" w:rsidR="006470BA" w:rsidRDefault="003070CE" w:rsidP="00351E66">
      <w:pPr>
        <w:jc w:val="center"/>
        <w:rPr>
          <w:rStyle w:val="Strong"/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shd w:val="clear" w:color="auto" w:fill="FFFFFF"/>
        </w:rPr>
        <w:t>Time Table</w:t>
      </w:r>
    </w:p>
    <w:p w14:paraId="455CF890" w14:textId="1AB896DD" w:rsidR="00434102" w:rsidRPr="00434102" w:rsidRDefault="00434102" w:rsidP="00434102">
      <w:pPr>
        <w:rPr>
          <w:rFonts w:ascii="Arial" w:hAnsi="Arial" w:cs="Arial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059"/>
        <w:gridCol w:w="5103"/>
        <w:gridCol w:w="2343"/>
      </w:tblGrid>
      <w:tr w:rsidR="007425A8" w:rsidRPr="007425A8" w14:paraId="7BF6BB7C" w14:textId="77777777" w:rsidTr="00F056D3">
        <w:trPr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EB7838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DAY-1 (Tues 12th)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 xml:space="preserve">Time 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(UTC+2hrs)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6FF368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Agenda Item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D9A862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1D9C02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Presenter</w:t>
            </w:r>
          </w:p>
        </w:tc>
      </w:tr>
      <w:tr w:rsidR="007425A8" w:rsidRPr="007425A8" w14:paraId="3E9D828A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E2E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878D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</w:t>
            </w:r>
            <w:r w:rsidRPr="007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E1B8" w14:textId="6CFFCEF5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Welcome and announcements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4435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7B3043EB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C771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15B0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E066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Chair Welcome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6C43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37AC41E8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78B3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14E9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D17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Host Welcome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CB4E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IHO Director</w:t>
            </w:r>
          </w:p>
        </w:tc>
      </w:tr>
      <w:tr w:rsidR="007425A8" w:rsidRPr="007425A8" w14:paraId="2872459D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190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1AC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6DD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Announcements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8CB8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 / Yves Guillam</w:t>
            </w:r>
          </w:p>
        </w:tc>
      </w:tr>
      <w:tr w:rsidR="007425A8" w:rsidRPr="007425A8" w14:paraId="7A1DEBCB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588C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BC2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2.0</w:t>
            </w:r>
            <w:r w:rsidRPr="007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6B4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Introductions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9083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7425A8" w:rsidRPr="007425A8" w14:paraId="324399D4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D4C3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D28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3.0</w:t>
            </w:r>
            <w:r w:rsidRPr="007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C15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Adopting the Agenda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E8B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7DA52333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3773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2406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4.0</w:t>
            </w:r>
            <w:r w:rsidRPr="007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CD92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Review of Action Items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09C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0BA6A5D7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5643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1033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F6C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Review outstanding NIPWG Actions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33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744E83BE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CFB2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A80B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99A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Review outstanding HSSC-15 Actions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FB6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7333A84F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210CEF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10:30 - 11:00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F9D882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F3C918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Coffee Break/Group Photo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7694B5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2DF481B4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E69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286C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5.0</w:t>
            </w:r>
            <w:r w:rsidRPr="007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5BA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Review of other Working Group reports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26C7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27D66409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EF7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5287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D2BE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Review of HSSC ISO 9001 Cell report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AABA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0F49C668" w14:textId="77777777" w:rsidTr="00F056D3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652A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E96E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ED63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Update on IMO Expert Group on Data Harmonization (EGDH)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34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Stefan Engström</w:t>
            </w:r>
          </w:p>
        </w:tc>
      </w:tr>
      <w:tr w:rsidR="007425A8" w:rsidRPr="007425A8" w14:paraId="598419FC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3550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F402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E889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NIPWG and S-164 development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A9F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Jonathan Pritchard</w:t>
            </w:r>
          </w:p>
        </w:tc>
      </w:tr>
      <w:tr w:rsidR="007425A8" w:rsidRPr="007425A8" w14:paraId="37AA7B49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5C98A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12:00 - 13:30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7189AC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BB83D2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Lunch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BCDE57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0D29863B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488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40C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481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S-101 Modelling update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6207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Jeff Wootton</w:t>
            </w:r>
          </w:p>
        </w:tc>
      </w:tr>
      <w:tr w:rsidR="007425A8" w:rsidRPr="007425A8" w14:paraId="3AD42A82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3730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F74B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BD54" w14:textId="7F70B9AB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Registry Domain Control Body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B7E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180AA42E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DBB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0D56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6.0            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8691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NIPWG Data Quality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38EC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0F59933D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882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8E39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7.0            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093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NIPWG MRN IHO Level Guidance update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0543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Jonathan Pritchard</w:t>
            </w:r>
          </w:p>
        </w:tc>
      </w:tr>
      <w:tr w:rsidR="007425A8" w:rsidRPr="007425A8" w14:paraId="2AC613F9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51F7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6386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8.0</w:t>
            </w:r>
            <w:r w:rsidRPr="007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         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9A5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Portrayal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A11A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66E284A9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13C6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03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E3F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NPUB User Interfaces, S-100 ECDIS and S-108/S-164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48EC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Jonathan Pritchard</w:t>
            </w:r>
          </w:p>
        </w:tc>
      </w:tr>
      <w:tr w:rsidR="007425A8" w:rsidRPr="007425A8" w14:paraId="21C3C2C9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3C0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E2C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05D7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Complex portrayals and pick reports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EA5E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Raphael </w:t>
            </w: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Malyankar</w:t>
            </w:r>
            <w:proofErr w:type="spellEnd"/>
          </w:p>
        </w:tc>
      </w:tr>
      <w:tr w:rsidR="007425A8" w:rsidRPr="007425A8" w14:paraId="7F0C8B0F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5A0E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BE67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3DE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Canadian Coast Guard Investigation into NPUB portrayal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86A7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Eivind Mong</w:t>
            </w:r>
          </w:p>
        </w:tc>
      </w:tr>
      <w:tr w:rsidR="007425A8" w:rsidRPr="007425A8" w14:paraId="109F55AA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FA8DA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15:45 - 16:00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3D63F9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312AD1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Coffee Break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4441D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640525DF" w14:textId="77777777" w:rsidTr="00F056D3">
        <w:trPr>
          <w:trHeight w:val="5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BD6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99C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11.6.2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97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Port of Rotterdam presentation of S-131 related activities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5C49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van </w:t>
            </w: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Scherpenzeel</w:t>
            </w:r>
            <w:proofErr w:type="spellEnd"/>
          </w:p>
        </w:tc>
      </w:tr>
      <w:tr w:rsidR="007425A8" w:rsidRPr="007425A8" w14:paraId="60C158C2" w14:textId="77777777" w:rsidTr="00F056D3">
        <w:trPr>
          <w:trHeight w:val="32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D58C" w14:textId="4A8CEAB6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2729" w14:textId="34F18C8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9.0          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ECA" w14:textId="4D47B50E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XML and GML objects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9EA1" w14:textId="4E72F40C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Jonathan Pritchard</w:t>
            </w:r>
          </w:p>
        </w:tc>
      </w:tr>
      <w:tr w:rsidR="007425A8" w:rsidRPr="007425A8" w14:paraId="2FDF6D39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76F53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AB6BE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5618C3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Close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00C701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61072B7C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6DE0DA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18:00 - 19:30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57C70F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7C8FA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Reception on the terrace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A091D4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IHO/Yves Guillam</w:t>
            </w:r>
          </w:p>
        </w:tc>
      </w:tr>
      <w:tr w:rsidR="007425A8" w:rsidRPr="007425A8" w14:paraId="7861850E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1A19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1A0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775C" w14:textId="77777777" w:rsidR="007425A8" w:rsidRPr="007425A8" w:rsidRDefault="007425A8" w:rsidP="007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C9F6" w14:textId="77777777" w:rsidR="007425A8" w:rsidRPr="007425A8" w:rsidRDefault="007425A8" w:rsidP="007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25A8" w:rsidRPr="007425A8" w14:paraId="57B22314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6E1C" w14:textId="77777777" w:rsidR="007425A8" w:rsidRPr="007425A8" w:rsidRDefault="007425A8" w:rsidP="007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41B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B24" w14:textId="77777777" w:rsidR="007425A8" w:rsidRPr="007425A8" w:rsidRDefault="007425A8" w:rsidP="007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ED52" w14:textId="77777777" w:rsidR="007425A8" w:rsidRPr="007425A8" w:rsidRDefault="007425A8" w:rsidP="007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25A8" w:rsidRPr="007425A8" w14:paraId="181B331D" w14:textId="77777777" w:rsidTr="00F056D3">
        <w:trPr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F88A42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DAY-2 (Wed 13th)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 xml:space="preserve">Time 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(UTC+2hrs)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DCF791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Agenda Item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125D99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9DB451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Presenter</w:t>
            </w:r>
          </w:p>
        </w:tc>
      </w:tr>
      <w:tr w:rsidR="007425A8" w:rsidRPr="007425A8" w14:paraId="7449F296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F0A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529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4507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S-131 – Marine Harbour Infrastructure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D7EA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494FE025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68BD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B6E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3C9A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Project update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7E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</w:t>
            </w: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Rahr</w:t>
            </w:r>
            <w:proofErr w:type="spellEnd"/>
          </w:p>
        </w:tc>
      </w:tr>
      <w:tr w:rsidR="007425A8" w:rsidRPr="007425A8" w14:paraId="28353710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6DA1D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10:30 - 10:45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FA48E0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CA9802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Coffee Break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366E61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7E6774FE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20A7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7738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CEF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UKHO update on Digital Admiralty Sailing Directions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281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Jo Marks/Chris Gill</w:t>
            </w:r>
          </w:p>
        </w:tc>
      </w:tr>
      <w:tr w:rsidR="007425A8" w:rsidRPr="007425A8" w14:paraId="2C2F4775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003513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12:00 - 13:30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00FD08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F801A8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Lunch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647D7E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2559ADD9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092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8C4E" w14:textId="4D4FB36F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13.0        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8F5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Industry member updates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075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567D6BFA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3366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BA87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AB39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ICS Industry perspective </w:t>
            </w:r>
            <w:proofErr w:type="spellStart"/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on e</w:t>
            </w:r>
            <w:proofErr w:type="spellEnd"/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Publications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645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Gregor Stevens</w:t>
            </w:r>
          </w:p>
        </w:tc>
      </w:tr>
      <w:tr w:rsidR="007425A8" w:rsidRPr="007425A8" w14:paraId="39FDC97C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9C7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69B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4CE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Teledyne Caris software for </w:t>
            </w:r>
            <w:proofErr w:type="spellStart"/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Npubs</w:t>
            </w:r>
            <w:proofErr w:type="spellEnd"/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update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7D46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Hugh </w:t>
            </w: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Astle</w:t>
            </w:r>
            <w:proofErr w:type="spellEnd"/>
          </w:p>
        </w:tc>
      </w:tr>
      <w:tr w:rsidR="007425A8" w:rsidRPr="007425A8" w14:paraId="6384A63F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8D4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499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6DE4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S-125 – Marine Aids to Navigation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847D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34584B65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755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7006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11.3.1 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71A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Development update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EA4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Eivind Mong</w:t>
            </w:r>
          </w:p>
        </w:tc>
      </w:tr>
      <w:tr w:rsidR="007425A8" w:rsidRPr="007425A8" w14:paraId="3CF49C7E" w14:textId="77777777" w:rsidTr="00F056D3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383C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27C4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10.0    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7F77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GAP Analysis Discussion continuation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(Action Item: NIPWG VTC-02-23-No 9)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C56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3632012A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247208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15:45 - 16:00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3751BC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474EF2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Coffee Break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AC75DA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47440A4A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159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0C0B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11.4 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049A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S-127 – Marine Traffic Management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C22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2B872506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F21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9B17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A61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Task Group update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977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 </w:t>
            </w: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Kuwalek</w:t>
            </w:r>
            <w:proofErr w:type="spellEnd"/>
          </w:p>
        </w:tc>
      </w:tr>
      <w:tr w:rsidR="007425A8" w:rsidRPr="007425A8" w14:paraId="28E5E415" w14:textId="77777777" w:rsidTr="00F056D3">
        <w:trPr>
          <w:trHeight w:val="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AC3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A4E7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E15A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China MSA: Research of Identifying Vessel Behaviour Compliance Based on S-127 Maritime Traffic Management Rules.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C59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Chair/</w:t>
            </w: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Yuxiao</w:t>
            </w:r>
            <w:proofErr w:type="spellEnd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Lyu</w:t>
            </w:r>
            <w:proofErr w:type="spellEnd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(VTC)</w:t>
            </w:r>
          </w:p>
        </w:tc>
      </w:tr>
      <w:tr w:rsidR="007425A8" w:rsidRPr="007425A8" w14:paraId="3A6BAFD8" w14:textId="77777777" w:rsidTr="00F056D3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B3A0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CB3B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11.4.3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29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China MSA: Proposals for the adoption of Chinese version of S-127 1.0.1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6C4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Chair/</w:t>
            </w: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Yuxiao</w:t>
            </w:r>
            <w:proofErr w:type="spellEnd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Lyu</w:t>
            </w:r>
            <w:proofErr w:type="spellEnd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(VTC)</w:t>
            </w:r>
          </w:p>
        </w:tc>
      </w:tr>
      <w:tr w:rsidR="007425A8" w:rsidRPr="007425A8" w14:paraId="13D70EF6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45C803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16ED1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914DB7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Close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5F2339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75C75D54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B142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0C2B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8345" w14:textId="77777777" w:rsidR="007425A8" w:rsidRPr="007425A8" w:rsidRDefault="007425A8" w:rsidP="007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CA01" w14:textId="77777777" w:rsidR="007425A8" w:rsidRPr="007425A8" w:rsidRDefault="007425A8" w:rsidP="007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25A8" w:rsidRPr="007425A8" w14:paraId="2F87FD0E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BA81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D0686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201E" w14:textId="77777777" w:rsidR="007425A8" w:rsidRPr="007425A8" w:rsidRDefault="007425A8" w:rsidP="007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E5C9" w14:textId="77777777" w:rsidR="007425A8" w:rsidRPr="007425A8" w:rsidRDefault="007425A8" w:rsidP="007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25A8" w:rsidRPr="007425A8" w14:paraId="5603CC52" w14:textId="77777777" w:rsidTr="00F056D3">
        <w:trPr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545EF7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DAY-3 (Thurs 14th)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 xml:space="preserve">Time 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(UTC+2hrs)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CC28E2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Agenda Item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494961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9101E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Presenter</w:t>
            </w:r>
          </w:p>
        </w:tc>
      </w:tr>
      <w:tr w:rsidR="007425A8" w:rsidRPr="007425A8" w14:paraId="5080D682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3CDB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8569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D8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S-128 – Catalogue of Nautical Products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F384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417131A8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24F8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5F0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E2A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S-128 Test Bed update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A343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Jihyun</w:t>
            </w:r>
            <w:proofErr w:type="spellEnd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Son</w:t>
            </w:r>
          </w:p>
        </w:tc>
      </w:tr>
      <w:tr w:rsidR="007425A8" w:rsidRPr="007425A8" w14:paraId="08C325E5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DEA9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D110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1A38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UKHO S-128 Approach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428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 Marks </w:t>
            </w:r>
          </w:p>
        </w:tc>
      </w:tr>
      <w:tr w:rsidR="007425A8" w:rsidRPr="007425A8" w14:paraId="2A2C3506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9180FB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10:30 - 10:45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0DFF45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06A4A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Coffee Break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E66E8F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1840ECF6" w14:textId="77777777" w:rsidTr="00F056D3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F2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CD45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11.5.3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98D3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A review of which services should consider using S-128 (Action Item: NIPWG9 No 18)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987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Stefan Engström</w:t>
            </w:r>
          </w:p>
        </w:tc>
      </w:tr>
      <w:tr w:rsidR="007425A8" w:rsidRPr="007425A8" w14:paraId="52E7B2F8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EE7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CF9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11.5.4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0A1F" w14:textId="77777777" w:rsidR="007425A8" w:rsidRPr="007425A8" w:rsidRDefault="007425A8" w:rsidP="007425A8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PRIMAR S-128 project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FCB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Svein</w:t>
            </w:r>
            <w:proofErr w:type="spellEnd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Skjæveland</w:t>
            </w:r>
            <w:proofErr w:type="spellEnd"/>
          </w:p>
        </w:tc>
      </w:tr>
      <w:tr w:rsidR="007425A8" w:rsidRPr="007425A8" w14:paraId="4B2A98B8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C9B56E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12:00 - 13:30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41EE9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69ED98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Lunch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CCAD8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1E3F09EB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A1E9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4408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BF53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S-122 – Marine Protected Areas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9384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6B241888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437A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87A0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B29C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Task Group update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C7F7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Jonathan Pritchard</w:t>
            </w:r>
          </w:p>
        </w:tc>
      </w:tr>
      <w:tr w:rsidR="007425A8" w:rsidRPr="007425A8" w14:paraId="3B60CE31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1663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CE8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0B1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ProtectedSeas</w:t>
            </w:r>
            <w:proofErr w:type="spellEnd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Navigator global MPA database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2EE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Virgil </w:t>
            </w: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Zetterlind</w:t>
            </w:r>
            <w:proofErr w:type="spellEnd"/>
          </w:p>
        </w:tc>
      </w:tr>
      <w:tr w:rsidR="007425A8" w:rsidRPr="007425A8" w14:paraId="50BE1D68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FD74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01D7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11.2 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5F83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S-123 – Marine Radio Services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E63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46F9CF19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EC8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F242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C52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Task Group update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E0F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Shwu</w:t>
            </w:r>
            <w:proofErr w:type="spellEnd"/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-Jing Chang</w:t>
            </w:r>
          </w:p>
        </w:tc>
      </w:tr>
      <w:tr w:rsidR="007425A8" w:rsidRPr="007425A8" w14:paraId="5F7017CA" w14:textId="77777777" w:rsidTr="00F056D3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D06A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66A7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11.2.2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6C4" w14:textId="77777777" w:rsidR="007425A8" w:rsidRPr="007425A8" w:rsidRDefault="007425A8" w:rsidP="007425A8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Satcom/4G/5G/LTE - S-123 Mapping of Coverage for MASS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231F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Ilia Maslov</w:t>
            </w:r>
          </w:p>
        </w:tc>
      </w:tr>
      <w:tr w:rsidR="007425A8" w:rsidRPr="007425A8" w14:paraId="586A4351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4D996D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15:45 - 16:00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03E87A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FA7028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Coffee Break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AD6E38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2BE9FD82" w14:textId="77777777" w:rsidTr="00F056D3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69E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6B2" w14:textId="77777777" w:rsidR="007425A8" w:rsidRPr="007425A8" w:rsidRDefault="007425A8" w:rsidP="00742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4.2.1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9418D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HSSC Action Item: HSSC15/36 (S-100 System Architecture, IMO’s Maritime Services)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A27A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3E37375A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AF403D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404019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E7D40C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Close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BECFD1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0B5127AC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5AE6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1648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6AC6" w14:textId="77777777" w:rsidR="007425A8" w:rsidRPr="007425A8" w:rsidRDefault="007425A8" w:rsidP="007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04A0" w14:textId="77777777" w:rsidR="007425A8" w:rsidRPr="007425A8" w:rsidRDefault="007425A8" w:rsidP="0074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25A8" w:rsidRPr="007425A8" w14:paraId="452C53FF" w14:textId="77777777" w:rsidTr="00F056D3">
        <w:trPr>
          <w:trHeight w:val="12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6BB824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DAY-4 (Friday 15th)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 xml:space="preserve">Time </w:t>
            </w: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(UTC+2hrs)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8421E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Agenda Item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169408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39D851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Presenter</w:t>
            </w:r>
          </w:p>
        </w:tc>
      </w:tr>
      <w:tr w:rsidR="007425A8" w:rsidRPr="007425A8" w14:paraId="747E6A7F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3CCC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2BD0" w14:textId="245766DE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14.0        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8BE7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other Business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F62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31CCE134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74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DE34" w14:textId="0D114CA5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15.0        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35D3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Elections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BDB0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Yves Guillam</w:t>
            </w:r>
          </w:p>
        </w:tc>
      </w:tr>
      <w:tr w:rsidR="007425A8" w:rsidRPr="007425A8" w14:paraId="28728E34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E860A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10:30 - 10:45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D1D66B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1B8D3A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Coffee Break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05D96B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74E0E653" w14:textId="77777777" w:rsidTr="00F056D3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1A6F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0158" w14:textId="507B1BF4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16.0         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1D3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Review of NIPWG10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1DC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25A8" w:rsidRPr="007425A8" w14:paraId="2296832E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0372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203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71D5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Review Action Items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E2EE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473AEA75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3077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F3E9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11B5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Review Minutes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11FD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38ABE29D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5249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4CE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17.0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9E52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and place of next meeting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074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</w:tr>
      <w:tr w:rsidR="007425A8" w:rsidRPr="007425A8" w14:paraId="5B7D1512" w14:textId="77777777" w:rsidTr="00F056D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217E06" w14:textId="77777777" w:rsidR="007425A8" w:rsidRPr="007425A8" w:rsidRDefault="007425A8" w:rsidP="0074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12:00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EC6F9D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82C628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Close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F8CA7D" w14:textId="77777777" w:rsidR="007425A8" w:rsidRPr="007425A8" w:rsidRDefault="007425A8" w:rsidP="0074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6805B00" w14:textId="752FEA1C" w:rsidR="00434102" w:rsidRPr="00434102" w:rsidRDefault="00434102" w:rsidP="00434102">
      <w:pPr>
        <w:rPr>
          <w:rFonts w:ascii="Arial" w:hAnsi="Arial" w:cs="Arial"/>
        </w:rPr>
      </w:pPr>
    </w:p>
    <w:p w14:paraId="4A352F94" w14:textId="756F20E5" w:rsidR="00434102" w:rsidRPr="00434102" w:rsidRDefault="00434102" w:rsidP="00434102">
      <w:pPr>
        <w:rPr>
          <w:rFonts w:ascii="Arial" w:hAnsi="Arial" w:cs="Arial"/>
        </w:rPr>
      </w:pPr>
    </w:p>
    <w:p w14:paraId="434DF31E" w14:textId="20749E8A" w:rsidR="00434102" w:rsidRDefault="00434102" w:rsidP="00434102">
      <w:pPr>
        <w:rPr>
          <w:rStyle w:val="Strong"/>
          <w:rFonts w:ascii="Arial" w:hAnsi="Arial" w:cs="Arial"/>
          <w:shd w:val="clear" w:color="auto" w:fill="FFFFFF"/>
        </w:rPr>
      </w:pPr>
    </w:p>
    <w:p w14:paraId="34F2E967" w14:textId="038F5094" w:rsidR="00434102" w:rsidRPr="00434102" w:rsidRDefault="00434102" w:rsidP="00434102">
      <w:pPr>
        <w:tabs>
          <w:tab w:val="left" w:pos="33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434102" w:rsidRPr="00434102" w:rsidSect="007425A8">
      <w:headerReference w:type="default" r:id="rId9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67BE" w14:textId="77777777" w:rsidR="00351E66" w:rsidRDefault="00351E66" w:rsidP="00351E66">
      <w:pPr>
        <w:spacing w:after="0" w:line="240" w:lineRule="auto"/>
      </w:pPr>
      <w:r>
        <w:separator/>
      </w:r>
    </w:p>
  </w:endnote>
  <w:endnote w:type="continuationSeparator" w:id="0">
    <w:p w14:paraId="5D35E931" w14:textId="77777777" w:rsidR="00351E66" w:rsidRDefault="00351E66" w:rsidP="003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6C3E" w14:textId="77777777" w:rsidR="00351E66" w:rsidRDefault="00351E66" w:rsidP="00351E66">
      <w:pPr>
        <w:spacing w:after="0" w:line="240" w:lineRule="auto"/>
      </w:pPr>
      <w:r>
        <w:separator/>
      </w:r>
    </w:p>
  </w:footnote>
  <w:footnote w:type="continuationSeparator" w:id="0">
    <w:p w14:paraId="39CE86B6" w14:textId="77777777" w:rsidR="00351E66" w:rsidRDefault="00351E66" w:rsidP="003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31E4" w14:textId="6EDF8DCE" w:rsidR="00351E66" w:rsidRDefault="00351E66" w:rsidP="00351E66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bdr w:val="single" w:sz="4" w:space="0" w:color="auto" w:frame="1"/>
      </w:rPr>
      <w:t>NIPWG10-03</w:t>
    </w:r>
    <w:r w:rsidR="003070CE">
      <w:rPr>
        <w:rFonts w:ascii="Arial" w:hAnsi="Arial" w:cs="Arial"/>
        <w:b/>
        <w:bdr w:val="single" w:sz="4" w:space="0" w:color="auto" w:frame="1"/>
      </w:rPr>
      <w:t>B</w:t>
    </w:r>
  </w:p>
  <w:p w14:paraId="2CACF408" w14:textId="77777777" w:rsidR="00351E66" w:rsidRDefault="00351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66"/>
    <w:rsid w:val="000B192D"/>
    <w:rsid w:val="003070CE"/>
    <w:rsid w:val="00351E66"/>
    <w:rsid w:val="00434102"/>
    <w:rsid w:val="006470BA"/>
    <w:rsid w:val="0069575B"/>
    <w:rsid w:val="007425A8"/>
    <w:rsid w:val="008559ED"/>
    <w:rsid w:val="00B96402"/>
    <w:rsid w:val="00F0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F6F0"/>
  <w15:chartTrackingRefBased/>
  <w15:docId w15:val="{B516A29C-FB0C-403D-B8E4-400D8AA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66"/>
  </w:style>
  <w:style w:type="paragraph" w:styleId="Footer">
    <w:name w:val="footer"/>
    <w:basedOn w:val="Normal"/>
    <w:link w:val="FooterChar"/>
    <w:uiPriority w:val="99"/>
    <w:unhideWhenUsed/>
    <w:rsid w:val="0035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66"/>
  </w:style>
  <w:style w:type="character" w:styleId="Strong">
    <w:name w:val="Strong"/>
    <w:basedOn w:val="DefaultParagraphFont"/>
    <w:uiPriority w:val="22"/>
    <w:qFormat/>
    <w:rsid w:val="00647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6" ma:contentTypeDescription="Create a new document." ma:contentTypeScope="" ma:versionID="ce42ed7e0f2b537bd4580c955726aed6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cff1030690a5c229a83ac0da22420705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Props1.xml><?xml version="1.0" encoding="utf-8"?>
<ds:datastoreItem xmlns:ds="http://schemas.openxmlformats.org/officeDocument/2006/customXml" ds:itemID="{79F86226-B238-40E5-9FD9-5E9157666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0A9FC-8F66-462E-AF78-D744C8876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B0C03-8A3E-4902-8F22-064607FFFD91}">
  <ds:schemaRefs>
    <ds:schemaRef ds:uri="http://schemas.microsoft.com/office/2006/metadata/properties"/>
    <ds:schemaRef ds:uri="http://schemas.microsoft.com/office/infopath/2007/PartnerControls"/>
    <ds:schemaRef ds:uri="2f778161-7338-4b6e-9f09-8f4717fb44f3"/>
    <ds:schemaRef ds:uri="4e7e82ff-130c-471f-a9b5-f315683a1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Weston</dc:creator>
  <cp:keywords/>
  <dc:description/>
  <cp:lastModifiedBy>James Weston</cp:lastModifiedBy>
  <cp:revision>7</cp:revision>
  <dcterms:created xsi:type="dcterms:W3CDTF">2023-08-04T10:51:00Z</dcterms:created>
  <dcterms:modified xsi:type="dcterms:W3CDTF">2023-08-31T09:40:00Z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  <property fmtid="{D5CDD505-2E9C-101B-9397-08002B2CF9AE}" pid="3" name="MediaServiceImageTags">
    <vt:lpwstr/>
  </property>
</Properties>
</file>