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6A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Welcome</w:t>
      </w:r>
      <w:r w:rsidR="00991C50">
        <w:t xml:space="preserve"> (chair)</w:t>
      </w:r>
    </w:p>
    <w:p w:rsidR="00991C50" w:rsidRDefault="00991C50" w:rsidP="00991C50">
      <w:pPr>
        <w:pStyle w:val="ListParagraph"/>
        <w:ind w:left="360"/>
      </w:pPr>
    </w:p>
    <w:p w:rsidR="00C41E75" w:rsidRDefault="00C41E75" w:rsidP="00C41E75">
      <w:pPr>
        <w:pStyle w:val="ListParagraph"/>
        <w:ind w:left="360"/>
      </w:pPr>
    </w:p>
    <w:p w:rsidR="00C41E75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Introductions</w:t>
      </w:r>
      <w:r w:rsidR="00991C50">
        <w:t xml:space="preserve"> (all)</w:t>
      </w:r>
    </w:p>
    <w:p w:rsidR="00C41E75" w:rsidRDefault="00C41E75" w:rsidP="00C41E75"/>
    <w:p w:rsidR="00C41E75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Adoption of agenda</w:t>
      </w:r>
      <w:r w:rsidR="00991C50">
        <w:t xml:space="preserve"> (chair)</w:t>
      </w:r>
    </w:p>
    <w:p w:rsidR="00C41E75" w:rsidRDefault="00C41E75" w:rsidP="00C41E75"/>
    <w:p w:rsidR="00C41E75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HSSC actions</w:t>
      </w:r>
      <w:r w:rsidR="00991C50">
        <w:t xml:space="preserve"> (IHO Secretariat and chair)</w:t>
      </w:r>
    </w:p>
    <w:p w:rsidR="00C41E75" w:rsidRDefault="00C41E75" w:rsidP="00C41E75"/>
    <w:p w:rsidR="00C41E75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S-122 – Marine Protect Area Product Specification</w:t>
      </w:r>
    </w:p>
    <w:p w:rsidR="00C41E75" w:rsidRDefault="00C41E75" w:rsidP="00C41E75">
      <w:pPr>
        <w:pStyle w:val="ListParagraph"/>
        <w:numPr>
          <w:ilvl w:val="1"/>
          <w:numId w:val="1"/>
        </w:numPr>
        <w:ind w:left="709" w:hanging="709"/>
      </w:pPr>
      <w:r>
        <w:t xml:space="preserve">Status of PS and </w:t>
      </w:r>
      <w:r w:rsidR="00E72F1D">
        <w:t>change requests</w:t>
      </w:r>
    </w:p>
    <w:p w:rsidR="00C41E75" w:rsidRDefault="00C41E75" w:rsidP="00C41E75">
      <w:pPr>
        <w:pStyle w:val="ListParagraph"/>
        <w:numPr>
          <w:ilvl w:val="1"/>
          <w:numId w:val="1"/>
        </w:numPr>
        <w:ind w:left="709" w:hanging="709"/>
      </w:pPr>
      <w:r>
        <w:t>Implementation updates</w:t>
      </w:r>
    </w:p>
    <w:p w:rsidR="00C41E75" w:rsidRDefault="00C41E75" w:rsidP="00C41E75"/>
    <w:p w:rsidR="00C41E75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S-123 – Marine Radio Services Product Specification</w:t>
      </w:r>
    </w:p>
    <w:p w:rsidR="00C41E75" w:rsidRDefault="00C41E75" w:rsidP="00C41E75">
      <w:pPr>
        <w:pStyle w:val="ListParagraph"/>
        <w:numPr>
          <w:ilvl w:val="1"/>
          <w:numId w:val="1"/>
        </w:numPr>
        <w:ind w:left="709" w:hanging="709"/>
      </w:pPr>
      <w:r>
        <w:t xml:space="preserve">Status of PS and </w:t>
      </w:r>
      <w:r w:rsidR="00E72F1D">
        <w:t>change requests</w:t>
      </w:r>
    </w:p>
    <w:p w:rsidR="00C41E75" w:rsidRDefault="00C41E75" w:rsidP="00C41E75">
      <w:pPr>
        <w:pStyle w:val="ListParagraph"/>
        <w:numPr>
          <w:ilvl w:val="1"/>
          <w:numId w:val="1"/>
        </w:numPr>
        <w:ind w:left="709" w:hanging="709"/>
      </w:pPr>
      <w:r>
        <w:t>Implementation updates</w:t>
      </w:r>
    </w:p>
    <w:p w:rsidR="00991C50" w:rsidRDefault="00991C50" w:rsidP="00991C50">
      <w:pPr>
        <w:pStyle w:val="ListParagraph"/>
        <w:numPr>
          <w:ilvl w:val="2"/>
          <w:numId w:val="1"/>
        </w:numPr>
      </w:pPr>
      <w:r>
        <w:t>Canada S-123 implementation update</w:t>
      </w:r>
      <w:r w:rsidR="002142D6">
        <w:t xml:space="preserve"> (Canada)</w:t>
      </w:r>
    </w:p>
    <w:p w:rsidR="003E5BB1" w:rsidRDefault="003E5BB1" w:rsidP="00991C50">
      <w:pPr>
        <w:pStyle w:val="ListParagraph"/>
        <w:numPr>
          <w:ilvl w:val="2"/>
          <w:numId w:val="1"/>
        </w:numPr>
      </w:pPr>
      <w:r>
        <w:t>MAS/Rescue Service considerations (Germany)</w:t>
      </w:r>
    </w:p>
    <w:p w:rsidR="00C41E75" w:rsidRDefault="00C41E75" w:rsidP="00C41E75"/>
    <w:p w:rsidR="00C41E75" w:rsidRDefault="00C41E75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  <w:t>S-125 – Marine Navigational Services</w:t>
      </w:r>
    </w:p>
    <w:p w:rsidR="00C41E75" w:rsidRDefault="00C41E75" w:rsidP="00C41E75">
      <w:pPr>
        <w:pStyle w:val="ListParagraph"/>
        <w:numPr>
          <w:ilvl w:val="1"/>
          <w:numId w:val="1"/>
        </w:numPr>
        <w:ind w:left="709" w:hanging="709"/>
      </w:pPr>
      <w:r>
        <w:t>Status of PS development</w:t>
      </w:r>
    </w:p>
    <w:p w:rsidR="00644A74" w:rsidRDefault="00644A74" w:rsidP="00644A74">
      <w:pPr>
        <w:pStyle w:val="ListParagraph"/>
        <w:numPr>
          <w:ilvl w:val="2"/>
          <w:numId w:val="1"/>
        </w:numPr>
      </w:pPr>
      <w:r>
        <w:t>Update from IALA (IALA)</w:t>
      </w:r>
      <w:bookmarkStart w:id="0" w:name="_GoBack"/>
      <w:bookmarkEnd w:id="0"/>
    </w:p>
    <w:p w:rsidR="00C41E75" w:rsidRDefault="00C41E75" w:rsidP="00C41E75"/>
    <w:p w:rsidR="00C41E75" w:rsidRDefault="007D69E1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</w:r>
      <w:r w:rsidR="00C41E75">
        <w:t>S-126</w:t>
      </w:r>
      <w:r>
        <w:t xml:space="preserve"> – Marine Natural Conditions</w:t>
      </w:r>
    </w:p>
    <w:p w:rsidR="00C41E75" w:rsidRDefault="00C41E75" w:rsidP="007D69E1">
      <w:pPr>
        <w:pStyle w:val="ListParagraph"/>
        <w:numPr>
          <w:ilvl w:val="1"/>
          <w:numId w:val="1"/>
        </w:numPr>
        <w:ind w:left="709" w:hanging="709"/>
      </w:pPr>
      <w:r>
        <w:t>Status of PS development</w:t>
      </w:r>
    </w:p>
    <w:p w:rsidR="00C41E75" w:rsidRDefault="00C41E75" w:rsidP="007D69E1"/>
    <w:p w:rsidR="00C41E75" w:rsidRDefault="007D69E1" w:rsidP="00C41E75">
      <w:pPr>
        <w:pStyle w:val="ListParagraph"/>
        <w:numPr>
          <w:ilvl w:val="0"/>
          <w:numId w:val="1"/>
        </w:numPr>
      </w:pPr>
      <w:r>
        <w:t xml:space="preserve"> </w:t>
      </w:r>
      <w:r>
        <w:tab/>
      </w:r>
      <w:r w:rsidR="00C41E75">
        <w:t>S-127</w:t>
      </w:r>
      <w:r>
        <w:t xml:space="preserve"> – Marine Traffic Management</w:t>
      </w:r>
    </w:p>
    <w:p w:rsidR="00C41E75" w:rsidRDefault="00C41E75" w:rsidP="007D69E1">
      <w:pPr>
        <w:pStyle w:val="ListParagraph"/>
        <w:numPr>
          <w:ilvl w:val="1"/>
          <w:numId w:val="1"/>
        </w:numPr>
        <w:ind w:left="709" w:hanging="709"/>
      </w:pPr>
      <w:r>
        <w:t xml:space="preserve">Status of PS and </w:t>
      </w:r>
      <w:r w:rsidR="00E72F1D">
        <w:t>change requests</w:t>
      </w:r>
    </w:p>
    <w:p w:rsidR="00991C50" w:rsidRDefault="00991C50" w:rsidP="00991C50">
      <w:pPr>
        <w:pStyle w:val="ListParagraph"/>
        <w:numPr>
          <w:ilvl w:val="2"/>
          <w:numId w:val="1"/>
        </w:numPr>
      </w:pPr>
      <w:r>
        <w:t>Communication channel for locks, bridges and canals (NGA)</w:t>
      </w:r>
    </w:p>
    <w:p w:rsidR="00C41E75" w:rsidRDefault="00C41E75" w:rsidP="007D69E1">
      <w:pPr>
        <w:pStyle w:val="ListParagraph"/>
        <w:numPr>
          <w:ilvl w:val="1"/>
          <w:numId w:val="1"/>
        </w:numPr>
        <w:ind w:left="709" w:hanging="709"/>
      </w:pPr>
      <w:r>
        <w:t>Implementation updates</w:t>
      </w:r>
    </w:p>
    <w:p w:rsidR="00C41E75" w:rsidRDefault="00C41E75" w:rsidP="007D69E1"/>
    <w:p w:rsidR="00C41E75" w:rsidRDefault="00C41E75" w:rsidP="00C41E75">
      <w:pPr>
        <w:pStyle w:val="ListParagraph"/>
        <w:numPr>
          <w:ilvl w:val="0"/>
          <w:numId w:val="1"/>
        </w:numPr>
      </w:pPr>
      <w:r>
        <w:t>S-128</w:t>
      </w:r>
      <w:r w:rsidR="007D69E1">
        <w:t xml:space="preserve"> – Catalogue of Products</w:t>
      </w:r>
    </w:p>
    <w:p w:rsidR="006B559B" w:rsidRDefault="00C41E75" w:rsidP="006B559B">
      <w:pPr>
        <w:pStyle w:val="ListParagraph"/>
        <w:numPr>
          <w:ilvl w:val="1"/>
          <w:numId w:val="1"/>
        </w:numPr>
        <w:ind w:left="709" w:hanging="709"/>
      </w:pPr>
      <w:r>
        <w:t>Status of PS development</w:t>
      </w:r>
      <w:r w:rsidR="006B559B" w:rsidRPr="006B559B">
        <w:t xml:space="preserve"> </w:t>
      </w:r>
    </w:p>
    <w:p w:rsidR="00C41E75" w:rsidRDefault="006B559B" w:rsidP="006B559B">
      <w:pPr>
        <w:pStyle w:val="ListParagraph"/>
        <w:numPr>
          <w:ilvl w:val="2"/>
          <w:numId w:val="1"/>
        </w:numPr>
      </w:pPr>
      <w:r>
        <w:t>Classification of product specifications as nautical chart or nautical publication (Furuno)</w:t>
      </w:r>
    </w:p>
    <w:p w:rsidR="00C41E75" w:rsidRDefault="00E72F1D" w:rsidP="00E72F1D">
      <w:pPr>
        <w:pStyle w:val="ListParagraph"/>
        <w:numPr>
          <w:ilvl w:val="1"/>
          <w:numId w:val="1"/>
        </w:numPr>
        <w:ind w:left="709" w:hanging="709"/>
      </w:pPr>
      <w:r>
        <w:lastRenderedPageBreak/>
        <w:t>Submission to HSSC for approval as Edition 1.0.0</w:t>
      </w:r>
    </w:p>
    <w:p w:rsidR="00E72F1D" w:rsidRDefault="00E72F1D" w:rsidP="00E72F1D"/>
    <w:p w:rsidR="00C41E75" w:rsidRDefault="00C41E75" w:rsidP="00C41E75">
      <w:pPr>
        <w:pStyle w:val="ListParagraph"/>
        <w:numPr>
          <w:ilvl w:val="0"/>
          <w:numId w:val="1"/>
        </w:numPr>
      </w:pPr>
      <w:r>
        <w:t>S-131</w:t>
      </w:r>
      <w:r w:rsidR="00E72F1D">
        <w:t xml:space="preserve"> – Marine Harbour Infrastructure</w:t>
      </w:r>
    </w:p>
    <w:p w:rsidR="00C41E75" w:rsidRDefault="00C41E75" w:rsidP="00E72F1D">
      <w:pPr>
        <w:pStyle w:val="ListParagraph"/>
        <w:numPr>
          <w:ilvl w:val="1"/>
          <w:numId w:val="1"/>
        </w:numPr>
        <w:ind w:left="360"/>
      </w:pPr>
      <w:r>
        <w:t>Status of PS development</w:t>
      </w:r>
    </w:p>
    <w:p w:rsidR="00E72F1D" w:rsidRDefault="00E72F1D" w:rsidP="00E72F1D">
      <w:pPr>
        <w:pStyle w:val="ListParagraph"/>
        <w:numPr>
          <w:ilvl w:val="1"/>
          <w:numId w:val="1"/>
        </w:numPr>
        <w:ind w:left="360"/>
      </w:pPr>
      <w:r>
        <w:t>Submission to Portolan Sciences for drafting full PS</w:t>
      </w:r>
    </w:p>
    <w:p w:rsidR="00C41E75" w:rsidRDefault="00C41E75" w:rsidP="00E72F1D"/>
    <w:p w:rsidR="00C41E75" w:rsidRDefault="00C41E75" w:rsidP="00C41E75">
      <w:pPr>
        <w:pStyle w:val="ListParagraph"/>
        <w:numPr>
          <w:ilvl w:val="0"/>
          <w:numId w:val="1"/>
        </w:numPr>
      </w:pPr>
      <w:r>
        <w:t>Any other business</w:t>
      </w:r>
    </w:p>
    <w:p w:rsidR="00644A74" w:rsidRDefault="00644A74" w:rsidP="00644A74">
      <w:pPr>
        <w:pStyle w:val="ListParagraph"/>
        <w:numPr>
          <w:ilvl w:val="1"/>
          <w:numId w:val="1"/>
        </w:numPr>
        <w:ind w:hanging="1080"/>
      </w:pPr>
    </w:p>
    <w:p w:rsidR="00C41E75" w:rsidRDefault="00C41E75"/>
    <w:sectPr w:rsidR="00C4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B3" w:rsidRDefault="00C668B3" w:rsidP="00C41E75">
      <w:pPr>
        <w:spacing w:after="0" w:line="240" w:lineRule="auto"/>
      </w:pPr>
      <w:r>
        <w:separator/>
      </w:r>
    </w:p>
  </w:endnote>
  <w:endnote w:type="continuationSeparator" w:id="0">
    <w:p w:rsidR="00C668B3" w:rsidRDefault="00C668B3" w:rsidP="00C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B3" w:rsidRDefault="00C668B3" w:rsidP="00C41E75">
      <w:pPr>
        <w:spacing w:after="0" w:line="240" w:lineRule="auto"/>
      </w:pPr>
      <w:r>
        <w:separator/>
      </w:r>
    </w:p>
  </w:footnote>
  <w:footnote w:type="continuationSeparator" w:id="0">
    <w:p w:rsidR="00C668B3" w:rsidRDefault="00C668B3" w:rsidP="00C4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B84"/>
    <w:multiLevelType w:val="multilevel"/>
    <w:tmpl w:val="FB50F8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30"/>
    <w:rsid w:val="002142D6"/>
    <w:rsid w:val="002A4C30"/>
    <w:rsid w:val="003E5BB1"/>
    <w:rsid w:val="003F4F19"/>
    <w:rsid w:val="005B6591"/>
    <w:rsid w:val="00644A74"/>
    <w:rsid w:val="00647BC9"/>
    <w:rsid w:val="006B559B"/>
    <w:rsid w:val="006C3F80"/>
    <w:rsid w:val="007D69E1"/>
    <w:rsid w:val="00991C50"/>
    <w:rsid w:val="00B65A95"/>
    <w:rsid w:val="00C41E75"/>
    <w:rsid w:val="00C668B3"/>
    <w:rsid w:val="00D22B3A"/>
    <w:rsid w:val="00E72F1D"/>
    <w:rsid w:val="00F47DF4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ADAD"/>
  <w15:chartTrackingRefBased/>
  <w15:docId w15:val="{E9AA5DE7-39FB-4647-BA2D-DB923682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Mong, Eivind</cp:lastModifiedBy>
  <cp:revision>7</cp:revision>
  <dcterms:created xsi:type="dcterms:W3CDTF">2021-08-24T12:36:00Z</dcterms:created>
  <dcterms:modified xsi:type="dcterms:W3CDTF">2021-09-09T18:24:00Z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2021-08-20T14:31:33Z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56c01e09-7643-416b-a15f-38be5438af16</vt:lpwstr>
  </property>
  <property fmtid="{D5CDD505-2E9C-101B-9397-08002B2CF9AE}" pid="8" name="MSIP_Label_1bfb733f-faef-464c-9b6d-731b56f94973_ContentBits">
    <vt:lpwstr>0</vt:lpwstr>
  </property>
</Properties>
</file>