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24" w:rsidRPr="00042B24" w:rsidRDefault="00042B24">
      <w:pPr>
        <w:rPr>
          <w:b/>
        </w:rPr>
      </w:pPr>
      <w:r w:rsidRPr="00042B24">
        <w:rPr>
          <w:b/>
        </w:rPr>
        <w:t>NIPWG 4-57.1 Annex A</w:t>
      </w:r>
    </w:p>
    <w:p w:rsidR="00042B24" w:rsidRDefault="00042B24"/>
    <w:tbl>
      <w:tblPr>
        <w:tblStyle w:val="Tabellenraster"/>
        <w:tblW w:w="907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7"/>
        <w:gridCol w:w="4525"/>
      </w:tblGrid>
      <w:tr w:rsidR="007F4C69" w:rsidTr="007F4C69">
        <w:trPr>
          <w:jc w:val="center"/>
        </w:trPr>
        <w:tc>
          <w:tcPr>
            <w:tcW w:w="4547" w:type="dxa"/>
            <w:shd w:val="pct15" w:color="auto" w:fill="auto"/>
          </w:tcPr>
          <w:p w:rsidR="00D25249" w:rsidRDefault="001178D4">
            <w:r>
              <w:t>Miscell</w:t>
            </w:r>
            <w:r w:rsidR="000D401E">
              <w:t>aneous /Divers</w:t>
            </w:r>
          </w:p>
        </w:tc>
        <w:tc>
          <w:tcPr>
            <w:tcW w:w="4525" w:type="dxa"/>
            <w:shd w:val="pct15" w:color="auto" w:fill="auto"/>
          </w:tcPr>
          <w:p w:rsidR="00D25249" w:rsidRDefault="00D25249"/>
        </w:tc>
      </w:tr>
      <w:tr w:rsidR="007F4C69" w:rsidTr="0005318D">
        <w:trPr>
          <w:jc w:val="center"/>
        </w:trPr>
        <w:tc>
          <w:tcPr>
            <w:tcW w:w="4547" w:type="dxa"/>
          </w:tcPr>
          <w:p w:rsidR="007F4C69" w:rsidRDefault="007F4C69" w:rsidP="0005318D">
            <w:r>
              <w:t>NIPWG Product specifications</w:t>
            </w:r>
          </w:p>
        </w:tc>
        <w:tc>
          <w:tcPr>
            <w:tcW w:w="4525" w:type="dxa"/>
          </w:tcPr>
          <w:p w:rsidR="007F4C69" w:rsidRDefault="001178D4" w:rsidP="0005318D">
            <w:r>
              <w:t xml:space="preserve">Internal </w:t>
            </w:r>
            <w:r w:rsidR="007F4C69">
              <w:t>Link1</w:t>
            </w:r>
          </w:p>
        </w:tc>
      </w:tr>
      <w:tr w:rsidR="007F4C69" w:rsidTr="007F4C69">
        <w:trPr>
          <w:jc w:val="center"/>
        </w:trPr>
        <w:tc>
          <w:tcPr>
            <w:tcW w:w="4547" w:type="dxa"/>
          </w:tcPr>
          <w:p w:rsidR="00D25249" w:rsidRDefault="000D401E">
            <w:r>
              <w:t>NIPWG Work Schedule</w:t>
            </w:r>
          </w:p>
        </w:tc>
        <w:tc>
          <w:tcPr>
            <w:tcW w:w="4525" w:type="dxa"/>
          </w:tcPr>
          <w:p w:rsidR="00D25249" w:rsidRDefault="001178D4">
            <w:r>
              <w:t xml:space="preserve">Internal </w:t>
            </w:r>
            <w:r w:rsidR="007F4C69">
              <w:t>Link2</w:t>
            </w:r>
          </w:p>
        </w:tc>
      </w:tr>
      <w:tr w:rsidR="007F4C69" w:rsidTr="007F4C69">
        <w:trPr>
          <w:jc w:val="center"/>
        </w:trPr>
        <w:tc>
          <w:tcPr>
            <w:tcW w:w="4547" w:type="dxa"/>
          </w:tcPr>
          <w:p w:rsidR="00D25249" w:rsidRDefault="007F4C69">
            <w:r>
              <w:t>Bringing Land and Sea Together (BLAST) - SNPWG (NIP</w:t>
            </w:r>
            <w:r w:rsidR="001178D4">
              <w:t>WG’s predecessor) Participation</w:t>
            </w:r>
          </w:p>
        </w:tc>
        <w:tc>
          <w:tcPr>
            <w:tcW w:w="4525" w:type="dxa"/>
          </w:tcPr>
          <w:p w:rsidR="00D25249" w:rsidRDefault="001178D4">
            <w:r>
              <w:t xml:space="preserve">External </w:t>
            </w:r>
            <w:r w:rsidR="007F4C69">
              <w:t>Link</w:t>
            </w:r>
          </w:p>
        </w:tc>
      </w:tr>
      <w:tr w:rsidR="007F4C69" w:rsidTr="007F4C69">
        <w:trPr>
          <w:jc w:val="center"/>
        </w:trPr>
        <w:tc>
          <w:tcPr>
            <w:tcW w:w="4547" w:type="dxa"/>
          </w:tcPr>
          <w:p w:rsidR="007F4C69" w:rsidRDefault="007F4C69">
            <w:r>
              <w:t>NIPWG – WIKI Worksite</w:t>
            </w:r>
          </w:p>
        </w:tc>
        <w:tc>
          <w:tcPr>
            <w:tcW w:w="4525" w:type="dxa"/>
          </w:tcPr>
          <w:p w:rsidR="007F4C69" w:rsidRDefault="001178D4">
            <w:r>
              <w:t xml:space="preserve">External </w:t>
            </w:r>
            <w:r w:rsidR="007F4C69">
              <w:t>Link</w:t>
            </w:r>
          </w:p>
        </w:tc>
      </w:tr>
    </w:tbl>
    <w:p w:rsidR="00D25249" w:rsidRDefault="00D25249"/>
    <w:p w:rsidR="007F4C69" w:rsidRDefault="007F4C69"/>
    <w:p w:rsidR="007F4C69" w:rsidRDefault="007F4C69"/>
    <w:p w:rsidR="00D25249" w:rsidRDefault="001178D4">
      <w:r>
        <w:t xml:space="preserve">Internal </w:t>
      </w:r>
      <w:r w:rsidR="007F4C69">
        <w:t>Link1</w:t>
      </w:r>
    </w:p>
    <w:tbl>
      <w:tblPr>
        <w:tblStyle w:val="Tabellenraster"/>
        <w:tblW w:w="907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9"/>
        <w:gridCol w:w="844"/>
        <w:gridCol w:w="3260"/>
        <w:gridCol w:w="1843"/>
        <w:gridCol w:w="2126"/>
      </w:tblGrid>
      <w:tr w:rsidR="00AD3C4F" w:rsidTr="00932661">
        <w:trPr>
          <w:jc w:val="center"/>
        </w:trPr>
        <w:tc>
          <w:tcPr>
            <w:tcW w:w="9072" w:type="dxa"/>
            <w:gridSpan w:val="5"/>
            <w:shd w:val="pct25" w:color="auto" w:fill="auto"/>
          </w:tcPr>
          <w:p w:rsidR="00AD3C4F" w:rsidRDefault="00AD3C4F" w:rsidP="00151B91">
            <w:r>
              <w:t>Product Specifications</w:t>
            </w:r>
          </w:p>
        </w:tc>
      </w:tr>
      <w:tr w:rsidR="00D25249" w:rsidTr="00AD3C4F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D25249" w:rsidRDefault="00D25249" w:rsidP="00151B91">
            <w:r>
              <w:t>Number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25249" w:rsidRDefault="00D25249" w:rsidP="00151B91">
            <w:r>
              <w:t>Title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5249" w:rsidRDefault="007F4C69" w:rsidP="00151B91">
            <w:r>
              <w:t>Part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249" w:rsidRDefault="00D25249" w:rsidP="00151B91">
            <w:r>
              <w:t>Comment</w:t>
            </w:r>
            <w:r w:rsidR="007F4C69">
              <w:t>s</w:t>
            </w:r>
            <w:r>
              <w:t xml:space="preserve"> </w:t>
            </w:r>
            <w:r w:rsidR="007F4C69">
              <w:t>paper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5249" w:rsidRDefault="00AD3C4F" w:rsidP="00151B91">
            <w:r>
              <w:t>Record of amendments</w:t>
            </w:r>
          </w:p>
        </w:tc>
      </w:tr>
      <w:tr w:rsidR="007F4C69" w:rsidTr="007F4C69">
        <w:trPr>
          <w:jc w:val="center"/>
        </w:trPr>
        <w:tc>
          <w:tcPr>
            <w:tcW w:w="999" w:type="dxa"/>
            <w:shd w:val="pct10" w:color="auto" w:fill="auto"/>
          </w:tcPr>
          <w:p w:rsidR="007F4C69" w:rsidRDefault="007F4C69" w:rsidP="00151B91">
            <w:r>
              <w:t>S-122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7F4C69" w:rsidRDefault="007F4C69" w:rsidP="00151B91">
            <w:r>
              <w:t>Marine Protected Area</w:t>
            </w:r>
          </w:p>
        </w:tc>
      </w:tr>
      <w:tr w:rsidR="005C1B44" w:rsidTr="005C1B44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Core Document</w:t>
            </w:r>
          </w:p>
        </w:tc>
        <w:tc>
          <w:tcPr>
            <w:tcW w:w="1843" w:type="dxa"/>
            <w:vMerge w:val="restart"/>
            <w:vAlign w:val="center"/>
          </w:tcPr>
          <w:p w:rsidR="005C1B44" w:rsidRDefault="005C1B44" w:rsidP="00336E6D">
            <w:r>
              <w:t>Internal Link3</w:t>
            </w:r>
          </w:p>
        </w:tc>
        <w:tc>
          <w:tcPr>
            <w:tcW w:w="2126" w:type="dxa"/>
            <w:vMerge w:val="restart"/>
            <w:vAlign w:val="center"/>
          </w:tcPr>
          <w:p w:rsidR="005C1B44" w:rsidRDefault="005C1B44" w:rsidP="005C1B44">
            <w:r>
              <w:t>Internal Link4</w:t>
            </w:r>
          </w:p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A (DCEG)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B (Application Schema)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C (Feature Catalogue)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D 1 (GML Schema)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D 2 (GML Data Format)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</w:tcPr>
          <w:p w:rsidR="005C1B44" w:rsidRDefault="005C1B44" w:rsidP="00151B91"/>
        </w:tc>
        <w:tc>
          <w:tcPr>
            <w:tcW w:w="844" w:type="dxa"/>
          </w:tcPr>
          <w:p w:rsidR="005C1B44" w:rsidRDefault="005C1B44" w:rsidP="00151B91"/>
        </w:tc>
        <w:tc>
          <w:tcPr>
            <w:tcW w:w="3260" w:type="dxa"/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App E (Validation Checks)</w:t>
            </w:r>
          </w:p>
        </w:tc>
        <w:tc>
          <w:tcPr>
            <w:tcW w:w="1843" w:type="dxa"/>
            <w:vMerge/>
          </w:tcPr>
          <w:p w:rsidR="005C1B44" w:rsidRDefault="005C1B44" w:rsidP="00151B91"/>
        </w:tc>
        <w:tc>
          <w:tcPr>
            <w:tcW w:w="2126" w:type="dxa"/>
            <w:vMerge/>
          </w:tcPr>
          <w:p w:rsidR="005C1B44" w:rsidRDefault="005C1B44" w:rsidP="00151B91"/>
        </w:tc>
      </w:tr>
      <w:tr w:rsidR="005C1B44" w:rsidTr="00AD3C4F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5C1B44" w:rsidRDefault="005C1B44" w:rsidP="00151B91"/>
        </w:tc>
        <w:tc>
          <w:tcPr>
            <w:tcW w:w="844" w:type="dxa"/>
            <w:tcBorders>
              <w:bottom w:val="single" w:sz="4" w:space="0" w:color="auto"/>
            </w:tcBorders>
          </w:tcPr>
          <w:p w:rsidR="005C1B44" w:rsidRDefault="005C1B44" w:rsidP="00151B91"/>
        </w:tc>
        <w:tc>
          <w:tcPr>
            <w:tcW w:w="3260" w:type="dxa"/>
            <w:tcBorders>
              <w:bottom w:val="single" w:sz="4" w:space="0" w:color="auto"/>
            </w:tcBorders>
          </w:tcPr>
          <w:p w:rsidR="005C1B44" w:rsidRPr="00336E6D" w:rsidRDefault="005C1B44" w:rsidP="00151B91">
            <w:pPr>
              <w:rPr>
                <w:color w:val="00B0F0"/>
              </w:rPr>
            </w:pPr>
            <w:r w:rsidRPr="00336E6D">
              <w:rPr>
                <w:color w:val="00B0F0"/>
              </w:rPr>
              <w:t>Test Sample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B44" w:rsidRDefault="005C1B44" w:rsidP="00151B91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1B44" w:rsidRDefault="005C1B44" w:rsidP="00151B91"/>
        </w:tc>
      </w:tr>
      <w:tr w:rsidR="00AD3C4F" w:rsidTr="007F4C69">
        <w:trPr>
          <w:jc w:val="center"/>
        </w:trPr>
        <w:tc>
          <w:tcPr>
            <w:tcW w:w="999" w:type="dxa"/>
            <w:shd w:val="pct10" w:color="auto" w:fill="auto"/>
          </w:tcPr>
          <w:p w:rsidR="00AD3C4F" w:rsidRDefault="00AD3C4F" w:rsidP="00151B91">
            <w:r>
              <w:t>S-123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AD3C4F" w:rsidRDefault="00AD3C4F" w:rsidP="00151B91">
            <w:r>
              <w:t>Radio Services</w:t>
            </w:r>
          </w:p>
        </w:tc>
      </w:tr>
      <w:tr w:rsidR="005C1B44" w:rsidTr="005C1B44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Core Document</w:t>
            </w:r>
          </w:p>
        </w:tc>
        <w:tc>
          <w:tcPr>
            <w:tcW w:w="1843" w:type="dxa"/>
            <w:vMerge w:val="restart"/>
            <w:vAlign w:val="center"/>
          </w:tcPr>
          <w:p w:rsidR="005C1B44" w:rsidRDefault="005C1B44" w:rsidP="00336E6D">
            <w:r>
              <w:t>Internal Link3</w:t>
            </w:r>
          </w:p>
          <w:p w:rsidR="005C1B44" w:rsidRDefault="005C1B44" w:rsidP="00336E6D">
            <w:r>
              <w:t>(amended)</w:t>
            </w:r>
          </w:p>
        </w:tc>
        <w:tc>
          <w:tcPr>
            <w:tcW w:w="2126" w:type="dxa"/>
            <w:vMerge w:val="restart"/>
            <w:vAlign w:val="center"/>
          </w:tcPr>
          <w:p w:rsidR="005C1B44" w:rsidRDefault="005C1B44" w:rsidP="005C1B44">
            <w:r>
              <w:t>Internal Link</w:t>
            </w:r>
            <w:r>
              <w:t>4</w:t>
            </w:r>
          </w:p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A (DCEG)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B (Application Schema)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C (Feature Catalogue)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D 1 (GML Schema)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D 2 (GML Data Format)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</w:tcPr>
          <w:p w:rsidR="005C1B44" w:rsidRDefault="005C1B44" w:rsidP="003421AE"/>
        </w:tc>
        <w:tc>
          <w:tcPr>
            <w:tcW w:w="844" w:type="dxa"/>
          </w:tcPr>
          <w:p w:rsidR="005C1B44" w:rsidRDefault="005C1B44" w:rsidP="003421AE"/>
        </w:tc>
        <w:tc>
          <w:tcPr>
            <w:tcW w:w="3260" w:type="dxa"/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App E (Validation Checks)</w:t>
            </w:r>
          </w:p>
        </w:tc>
        <w:tc>
          <w:tcPr>
            <w:tcW w:w="1843" w:type="dxa"/>
            <w:vMerge/>
          </w:tcPr>
          <w:p w:rsidR="005C1B44" w:rsidRDefault="005C1B44" w:rsidP="003421AE"/>
        </w:tc>
        <w:tc>
          <w:tcPr>
            <w:tcW w:w="2126" w:type="dxa"/>
            <w:vMerge/>
          </w:tcPr>
          <w:p w:rsidR="005C1B44" w:rsidRDefault="005C1B44" w:rsidP="003421AE"/>
        </w:tc>
      </w:tr>
      <w:tr w:rsidR="005C1B44" w:rsidTr="003421AE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5C1B44" w:rsidRDefault="005C1B44" w:rsidP="003421AE"/>
        </w:tc>
        <w:tc>
          <w:tcPr>
            <w:tcW w:w="844" w:type="dxa"/>
            <w:tcBorders>
              <w:bottom w:val="single" w:sz="4" w:space="0" w:color="auto"/>
            </w:tcBorders>
          </w:tcPr>
          <w:p w:rsidR="005C1B44" w:rsidRDefault="005C1B44" w:rsidP="003421AE"/>
        </w:tc>
        <w:tc>
          <w:tcPr>
            <w:tcW w:w="3260" w:type="dxa"/>
            <w:tcBorders>
              <w:bottom w:val="single" w:sz="4" w:space="0" w:color="auto"/>
            </w:tcBorders>
          </w:tcPr>
          <w:p w:rsidR="005C1B44" w:rsidRPr="00336E6D" w:rsidRDefault="005C1B44" w:rsidP="003421AE">
            <w:pPr>
              <w:rPr>
                <w:color w:val="00B0F0"/>
              </w:rPr>
            </w:pPr>
            <w:r w:rsidRPr="00336E6D">
              <w:rPr>
                <w:color w:val="00B0F0"/>
              </w:rPr>
              <w:t>Test Sample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B44" w:rsidRDefault="005C1B44" w:rsidP="003421AE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1B44" w:rsidRDefault="005C1B44" w:rsidP="003421AE"/>
        </w:tc>
      </w:tr>
      <w:tr w:rsidR="00AD3C4F" w:rsidTr="007F4C69">
        <w:trPr>
          <w:jc w:val="center"/>
        </w:trPr>
        <w:tc>
          <w:tcPr>
            <w:tcW w:w="999" w:type="dxa"/>
            <w:shd w:val="pct10" w:color="auto" w:fill="auto"/>
          </w:tcPr>
          <w:p w:rsidR="00AD3C4F" w:rsidRDefault="00AD3C4F" w:rsidP="00151B91">
            <w:r>
              <w:t>S-125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AD3C4F" w:rsidRDefault="00AD3C4F" w:rsidP="00151B91">
            <w:r>
              <w:t>Navigational Services</w:t>
            </w:r>
          </w:p>
        </w:tc>
      </w:tr>
      <w:tr w:rsidR="00AD3C4F" w:rsidTr="00AD3C4F">
        <w:trPr>
          <w:jc w:val="center"/>
        </w:trPr>
        <w:tc>
          <w:tcPr>
            <w:tcW w:w="999" w:type="dxa"/>
          </w:tcPr>
          <w:p w:rsidR="00AD3C4F" w:rsidRDefault="00AD3C4F" w:rsidP="00151B91"/>
        </w:tc>
        <w:tc>
          <w:tcPr>
            <w:tcW w:w="844" w:type="dxa"/>
          </w:tcPr>
          <w:p w:rsidR="00AD3C4F" w:rsidRDefault="00AD3C4F" w:rsidP="00151B91"/>
        </w:tc>
        <w:tc>
          <w:tcPr>
            <w:tcW w:w="3260" w:type="dxa"/>
          </w:tcPr>
          <w:p w:rsidR="00AD3C4F" w:rsidRDefault="00AD3C4F" w:rsidP="00151B91"/>
        </w:tc>
        <w:tc>
          <w:tcPr>
            <w:tcW w:w="1843" w:type="dxa"/>
          </w:tcPr>
          <w:p w:rsidR="00AD3C4F" w:rsidRDefault="00AD3C4F" w:rsidP="00151B91"/>
        </w:tc>
        <w:tc>
          <w:tcPr>
            <w:tcW w:w="2126" w:type="dxa"/>
          </w:tcPr>
          <w:p w:rsidR="00AD3C4F" w:rsidRDefault="00AD3C4F" w:rsidP="00151B91"/>
        </w:tc>
      </w:tr>
      <w:tr w:rsidR="00AD3C4F" w:rsidTr="00AD3C4F">
        <w:trPr>
          <w:jc w:val="center"/>
        </w:trPr>
        <w:tc>
          <w:tcPr>
            <w:tcW w:w="999" w:type="dxa"/>
          </w:tcPr>
          <w:p w:rsidR="00AD3C4F" w:rsidRDefault="00AD3C4F" w:rsidP="00151B91"/>
        </w:tc>
        <w:tc>
          <w:tcPr>
            <w:tcW w:w="844" w:type="dxa"/>
          </w:tcPr>
          <w:p w:rsidR="00AD3C4F" w:rsidRDefault="00AD3C4F" w:rsidP="00151B91"/>
        </w:tc>
        <w:tc>
          <w:tcPr>
            <w:tcW w:w="3260" w:type="dxa"/>
          </w:tcPr>
          <w:p w:rsidR="00AD3C4F" w:rsidRDefault="00AD3C4F" w:rsidP="00151B91"/>
        </w:tc>
        <w:tc>
          <w:tcPr>
            <w:tcW w:w="1843" w:type="dxa"/>
          </w:tcPr>
          <w:p w:rsidR="00AD3C4F" w:rsidRDefault="00AD3C4F" w:rsidP="00151B91"/>
        </w:tc>
        <w:tc>
          <w:tcPr>
            <w:tcW w:w="2126" w:type="dxa"/>
          </w:tcPr>
          <w:p w:rsidR="00AD3C4F" w:rsidRDefault="00AD3C4F" w:rsidP="00151B91"/>
        </w:tc>
      </w:tr>
      <w:tr w:rsidR="00AD3C4F" w:rsidTr="00AD3C4F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844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3260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1843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2126" w:type="dxa"/>
            <w:tcBorders>
              <w:bottom w:val="single" w:sz="4" w:space="0" w:color="auto"/>
            </w:tcBorders>
          </w:tcPr>
          <w:p w:rsidR="00AD3C4F" w:rsidRDefault="00AD3C4F" w:rsidP="00151B91"/>
        </w:tc>
      </w:tr>
      <w:tr w:rsidR="00AD3C4F" w:rsidTr="007F4C69">
        <w:trPr>
          <w:jc w:val="center"/>
        </w:trPr>
        <w:tc>
          <w:tcPr>
            <w:tcW w:w="999" w:type="dxa"/>
            <w:shd w:val="pct10" w:color="auto" w:fill="auto"/>
          </w:tcPr>
          <w:p w:rsidR="00AD3C4F" w:rsidRDefault="00AD3C4F" w:rsidP="00151B91">
            <w:r>
              <w:t>S-126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AD3C4F" w:rsidRDefault="00AD3C4F" w:rsidP="00151B91">
            <w:r>
              <w:t>Physical Environment</w:t>
            </w:r>
          </w:p>
        </w:tc>
      </w:tr>
      <w:tr w:rsidR="00AD3C4F" w:rsidTr="00AD3C4F">
        <w:trPr>
          <w:jc w:val="center"/>
        </w:trPr>
        <w:tc>
          <w:tcPr>
            <w:tcW w:w="999" w:type="dxa"/>
          </w:tcPr>
          <w:p w:rsidR="00AD3C4F" w:rsidRDefault="00AD3C4F" w:rsidP="00151B91"/>
        </w:tc>
        <w:tc>
          <w:tcPr>
            <w:tcW w:w="844" w:type="dxa"/>
          </w:tcPr>
          <w:p w:rsidR="00AD3C4F" w:rsidRDefault="00AD3C4F" w:rsidP="00151B91"/>
        </w:tc>
        <w:tc>
          <w:tcPr>
            <w:tcW w:w="3260" w:type="dxa"/>
          </w:tcPr>
          <w:p w:rsidR="00AD3C4F" w:rsidRDefault="00AD3C4F" w:rsidP="00151B91"/>
        </w:tc>
        <w:tc>
          <w:tcPr>
            <w:tcW w:w="1843" w:type="dxa"/>
          </w:tcPr>
          <w:p w:rsidR="00AD3C4F" w:rsidRDefault="00AD3C4F" w:rsidP="00151B91"/>
        </w:tc>
        <w:tc>
          <w:tcPr>
            <w:tcW w:w="2126" w:type="dxa"/>
          </w:tcPr>
          <w:p w:rsidR="00AD3C4F" w:rsidRDefault="00AD3C4F" w:rsidP="00151B91"/>
        </w:tc>
      </w:tr>
      <w:tr w:rsidR="00AD3C4F" w:rsidTr="00AD3C4F">
        <w:trPr>
          <w:jc w:val="center"/>
        </w:trPr>
        <w:tc>
          <w:tcPr>
            <w:tcW w:w="999" w:type="dxa"/>
          </w:tcPr>
          <w:p w:rsidR="00AD3C4F" w:rsidRDefault="00AD3C4F" w:rsidP="00151B91"/>
        </w:tc>
        <w:tc>
          <w:tcPr>
            <w:tcW w:w="844" w:type="dxa"/>
          </w:tcPr>
          <w:p w:rsidR="00AD3C4F" w:rsidRDefault="00AD3C4F" w:rsidP="00151B91"/>
        </w:tc>
        <w:tc>
          <w:tcPr>
            <w:tcW w:w="3260" w:type="dxa"/>
          </w:tcPr>
          <w:p w:rsidR="00AD3C4F" w:rsidRDefault="00AD3C4F" w:rsidP="00151B91"/>
        </w:tc>
        <w:tc>
          <w:tcPr>
            <w:tcW w:w="1843" w:type="dxa"/>
          </w:tcPr>
          <w:p w:rsidR="00AD3C4F" w:rsidRDefault="00AD3C4F" w:rsidP="00151B91"/>
        </w:tc>
        <w:tc>
          <w:tcPr>
            <w:tcW w:w="2126" w:type="dxa"/>
          </w:tcPr>
          <w:p w:rsidR="00AD3C4F" w:rsidRDefault="00AD3C4F" w:rsidP="00151B91"/>
        </w:tc>
      </w:tr>
      <w:tr w:rsidR="00AD3C4F" w:rsidTr="00AD3C4F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844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3260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1843" w:type="dxa"/>
            <w:tcBorders>
              <w:bottom w:val="single" w:sz="4" w:space="0" w:color="auto"/>
            </w:tcBorders>
          </w:tcPr>
          <w:p w:rsidR="00AD3C4F" w:rsidRDefault="00AD3C4F" w:rsidP="00151B91"/>
        </w:tc>
        <w:tc>
          <w:tcPr>
            <w:tcW w:w="2126" w:type="dxa"/>
            <w:tcBorders>
              <w:bottom w:val="single" w:sz="4" w:space="0" w:color="auto"/>
            </w:tcBorders>
          </w:tcPr>
          <w:p w:rsidR="00AD3C4F" w:rsidRDefault="00AD3C4F" w:rsidP="00151B91"/>
        </w:tc>
      </w:tr>
      <w:tr w:rsidR="00AD3C4F" w:rsidTr="007F4C69">
        <w:trPr>
          <w:jc w:val="center"/>
        </w:trPr>
        <w:tc>
          <w:tcPr>
            <w:tcW w:w="999" w:type="dxa"/>
            <w:shd w:val="pct10" w:color="auto" w:fill="auto"/>
          </w:tcPr>
          <w:p w:rsidR="00AD3C4F" w:rsidRDefault="00AD3C4F" w:rsidP="00151B91">
            <w:r>
              <w:t>S-127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AD3C4F" w:rsidRDefault="00AD3C4F" w:rsidP="00151B91">
            <w:r>
              <w:t>Traffic Management</w:t>
            </w:r>
          </w:p>
        </w:tc>
      </w:tr>
      <w:tr w:rsidR="005C1B44" w:rsidTr="001E142A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Core Document</w:t>
            </w:r>
          </w:p>
        </w:tc>
        <w:tc>
          <w:tcPr>
            <w:tcW w:w="1843" w:type="dxa"/>
            <w:vMerge w:val="restart"/>
            <w:vAlign w:val="center"/>
          </w:tcPr>
          <w:p w:rsidR="005C1B44" w:rsidRDefault="005C1B44" w:rsidP="00336E6D">
            <w:r>
              <w:t>Internal Link3</w:t>
            </w:r>
          </w:p>
          <w:p w:rsidR="005C1B44" w:rsidRDefault="005C1B44" w:rsidP="00336E6D">
            <w:r>
              <w:t>(amended)</w:t>
            </w:r>
          </w:p>
        </w:tc>
        <w:tc>
          <w:tcPr>
            <w:tcW w:w="2126" w:type="dxa"/>
            <w:vMerge w:val="restart"/>
            <w:vAlign w:val="center"/>
          </w:tcPr>
          <w:p w:rsidR="005C1B44" w:rsidRDefault="005C1B44" w:rsidP="00CF712B">
            <w:r>
              <w:t>Internal Link</w:t>
            </w:r>
            <w:r>
              <w:t>4</w:t>
            </w:r>
          </w:p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A (DCEG)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Pr="00336E6D" w:rsidRDefault="005C1B44" w:rsidP="00DE0379">
            <w:pPr>
              <w:rPr>
                <w:color w:val="00B0F0"/>
              </w:rPr>
            </w:pPr>
            <w:r w:rsidRPr="00336E6D">
              <w:rPr>
                <w:color w:val="00B0F0"/>
              </w:rPr>
              <w:t>App. B (Application Schema)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C (Feature Catalogue)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D 1 (GML Schema)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D 2 (GML Data Format)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 E (Validation Checks)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844" w:type="dxa"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3260" w:type="dxa"/>
            <w:tcBorders>
              <w:bottom w:val="single" w:sz="4" w:space="0" w:color="auto"/>
            </w:tcBorders>
          </w:tcPr>
          <w:p w:rsidR="005C1B44" w:rsidRDefault="005C1B44" w:rsidP="00DE0379">
            <w:r>
              <w:t>Test Sample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1B44" w:rsidRDefault="005C1B44" w:rsidP="00DE0379"/>
        </w:tc>
      </w:tr>
      <w:tr w:rsidR="005C1B44" w:rsidTr="007F4C69">
        <w:trPr>
          <w:jc w:val="center"/>
        </w:trPr>
        <w:tc>
          <w:tcPr>
            <w:tcW w:w="999" w:type="dxa"/>
            <w:shd w:val="pct10" w:color="auto" w:fill="auto"/>
          </w:tcPr>
          <w:p w:rsidR="005C1B44" w:rsidRDefault="005C1B44" w:rsidP="00151B91">
            <w:r>
              <w:t>S-128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5C1B44" w:rsidRDefault="005C1B44" w:rsidP="00151B91">
            <w:r>
              <w:t>Catalogue of nautical products</w:t>
            </w:r>
          </w:p>
        </w:tc>
      </w:tr>
      <w:tr w:rsidR="005C1B44" w:rsidTr="00EE1B4D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Core Document</w:t>
            </w:r>
          </w:p>
        </w:tc>
        <w:tc>
          <w:tcPr>
            <w:tcW w:w="1843" w:type="dxa"/>
            <w:vMerge w:val="restart"/>
            <w:vAlign w:val="center"/>
          </w:tcPr>
          <w:p w:rsidR="005C1B44" w:rsidRDefault="005C1B44" w:rsidP="00336E6D">
            <w:r>
              <w:t xml:space="preserve">Internal Link3 </w:t>
            </w:r>
          </w:p>
          <w:p w:rsidR="005C1B44" w:rsidRDefault="005C1B44" w:rsidP="00336E6D">
            <w:r>
              <w:t>(amended)</w:t>
            </w:r>
          </w:p>
        </w:tc>
        <w:tc>
          <w:tcPr>
            <w:tcW w:w="2126" w:type="dxa"/>
            <w:vMerge w:val="restart"/>
            <w:vAlign w:val="center"/>
          </w:tcPr>
          <w:p w:rsidR="005C1B44" w:rsidRDefault="005C1B44" w:rsidP="00CF712B">
            <w:r>
              <w:t>Internal Link</w:t>
            </w:r>
            <w:r>
              <w:t>4</w:t>
            </w:r>
          </w:p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A (DCEG)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 w:rsidRPr="00336E6D">
              <w:rPr>
                <w:color w:val="00B0F0"/>
              </w:rPr>
              <w:t>App. B (Application Schema)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C (Feature Catalogue)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D 1 (GML Schema)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App. D 2 (GML Data Format)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</w:tcPr>
          <w:p w:rsidR="005C1B44" w:rsidRDefault="005C1B44" w:rsidP="00DE0379"/>
        </w:tc>
        <w:tc>
          <w:tcPr>
            <w:tcW w:w="844" w:type="dxa"/>
          </w:tcPr>
          <w:p w:rsidR="005C1B44" w:rsidRDefault="005C1B44" w:rsidP="00DE0379"/>
        </w:tc>
        <w:tc>
          <w:tcPr>
            <w:tcW w:w="3260" w:type="dxa"/>
          </w:tcPr>
          <w:p w:rsidR="005C1B44" w:rsidRDefault="005C1B44" w:rsidP="00DE0379">
            <w:r>
              <w:t>App E (Validation Checks)</w:t>
            </w:r>
          </w:p>
        </w:tc>
        <w:tc>
          <w:tcPr>
            <w:tcW w:w="1843" w:type="dxa"/>
            <w:vMerge/>
          </w:tcPr>
          <w:p w:rsidR="005C1B44" w:rsidRDefault="005C1B44" w:rsidP="00DE0379"/>
        </w:tc>
        <w:tc>
          <w:tcPr>
            <w:tcW w:w="2126" w:type="dxa"/>
            <w:vMerge/>
          </w:tcPr>
          <w:p w:rsidR="005C1B44" w:rsidRDefault="005C1B44" w:rsidP="00DE0379"/>
        </w:tc>
      </w:tr>
      <w:tr w:rsidR="005C1B44" w:rsidTr="00DE0379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844" w:type="dxa"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3260" w:type="dxa"/>
            <w:tcBorders>
              <w:bottom w:val="single" w:sz="4" w:space="0" w:color="auto"/>
            </w:tcBorders>
          </w:tcPr>
          <w:p w:rsidR="005C1B44" w:rsidRDefault="005C1B44" w:rsidP="00DE0379">
            <w:r>
              <w:t>Test Sample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B44" w:rsidRDefault="005C1B44" w:rsidP="00DE0379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1B44" w:rsidRDefault="005C1B44" w:rsidP="00DE0379"/>
        </w:tc>
      </w:tr>
    </w:tbl>
    <w:p w:rsidR="00D25249" w:rsidRDefault="00D25249"/>
    <w:p w:rsidR="007F4C69" w:rsidRDefault="001178D4">
      <w:r>
        <w:t xml:space="preserve">Internal </w:t>
      </w:r>
      <w:r w:rsidR="007F4C69">
        <w:t>Link2</w:t>
      </w:r>
    </w:p>
    <w:tbl>
      <w:tblPr>
        <w:tblStyle w:val="Tabellenraster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9"/>
        <w:gridCol w:w="844"/>
        <w:gridCol w:w="3119"/>
        <w:gridCol w:w="1842"/>
        <w:gridCol w:w="2268"/>
      </w:tblGrid>
      <w:tr w:rsidR="007F4C69" w:rsidTr="0068042C">
        <w:trPr>
          <w:jc w:val="center"/>
        </w:trPr>
        <w:tc>
          <w:tcPr>
            <w:tcW w:w="1843" w:type="dxa"/>
            <w:gridSpan w:val="2"/>
            <w:shd w:val="pct25" w:color="auto" w:fill="auto"/>
          </w:tcPr>
          <w:p w:rsidR="007F4C69" w:rsidRDefault="007F4C69" w:rsidP="00151B91">
            <w:r>
              <w:t>Product Specifications</w:t>
            </w:r>
          </w:p>
        </w:tc>
        <w:tc>
          <w:tcPr>
            <w:tcW w:w="7229" w:type="dxa"/>
            <w:gridSpan w:val="3"/>
            <w:shd w:val="pct25" w:color="auto" w:fill="auto"/>
          </w:tcPr>
          <w:p w:rsidR="007F4C69" w:rsidRDefault="007F4C69" w:rsidP="00151B91"/>
        </w:tc>
      </w:tr>
      <w:tr w:rsidR="007F4C69" w:rsidTr="0068042C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7F4C69" w:rsidRDefault="007F4C69" w:rsidP="00151B91">
            <w:r>
              <w:t>Number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F4C69" w:rsidRDefault="007F4C69" w:rsidP="00151B91">
            <w:r>
              <w:t>Title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4C69" w:rsidRDefault="007F4C69" w:rsidP="00151B91">
            <w:r>
              <w:t>Part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4C69" w:rsidRDefault="007F4C69" w:rsidP="00151B91"/>
        </w:tc>
        <w:tc>
          <w:tcPr>
            <w:tcW w:w="2268" w:type="dxa"/>
            <w:tcBorders>
              <w:bottom w:val="single" w:sz="4" w:space="0" w:color="auto"/>
            </w:tcBorders>
          </w:tcPr>
          <w:p w:rsidR="007F4C69" w:rsidRDefault="007F4C69" w:rsidP="00151B91">
            <w:r>
              <w:t>Status</w:t>
            </w:r>
          </w:p>
        </w:tc>
      </w:tr>
      <w:tr w:rsidR="007F4C69" w:rsidTr="0068042C">
        <w:trPr>
          <w:jc w:val="center"/>
        </w:trPr>
        <w:tc>
          <w:tcPr>
            <w:tcW w:w="999" w:type="dxa"/>
            <w:shd w:val="pct10" w:color="auto" w:fill="auto"/>
          </w:tcPr>
          <w:p w:rsidR="007F4C69" w:rsidRDefault="007F4C69" w:rsidP="00151B91">
            <w:r>
              <w:t>S-122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7F4C69" w:rsidRDefault="007F4C69" w:rsidP="00151B91">
            <w:r>
              <w:t>Marine Protected Area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Product Specification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Version 1.0 available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>
            <w:r>
              <w:t>S-123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Radio Services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Product Specification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Version 1.0 available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>
            <w:r>
              <w:t>S-125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Navigational Services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Test data sample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stable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>
            <w:r>
              <w:t>S-126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Physical Environment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Test data sample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stable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>
            <w:r>
              <w:t>S-127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Traffic Management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Test data sample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stable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Mapping of test data sample</w:t>
            </w:r>
          </w:p>
        </w:tc>
        <w:tc>
          <w:tcPr>
            <w:tcW w:w="1842" w:type="dxa"/>
          </w:tcPr>
          <w:p w:rsidR="001178D4" w:rsidRDefault="001178D4" w:rsidP="00151B91"/>
        </w:tc>
        <w:tc>
          <w:tcPr>
            <w:tcW w:w="2268" w:type="dxa"/>
          </w:tcPr>
          <w:p w:rsidR="001178D4" w:rsidRDefault="001178D4" w:rsidP="00151B91">
            <w:r>
              <w:t>ongoing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Application Schema</w:t>
            </w:r>
          </w:p>
        </w:tc>
        <w:tc>
          <w:tcPr>
            <w:tcW w:w="1842" w:type="dxa"/>
          </w:tcPr>
          <w:p w:rsidR="001178D4" w:rsidRDefault="001178D4" w:rsidP="00DE0379"/>
        </w:tc>
        <w:tc>
          <w:tcPr>
            <w:tcW w:w="2268" w:type="dxa"/>
          </w:tcPr>
          <w:p w:rsidR="001178D4" w:rsidRDefault="001178D4" w:rsidP="00151B91">
            <w:r>
              <w:t>drafted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>
            <w:r>
              <w:t>S-128</w:t>
            </w:r>
          </w:p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Catalogue of nautical products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Test data sample</w:t>
            </w:r>
          </w:p>
        </w:tc>
        <w:tc>
          <w:tcPr>
            <w:tcW w:w="1842" w:type="dxa"/>
          </w:tcPr>
          <w:p w:rsidR="001178D4" w:rsidRDefault="001178D4" w:rsidP="00151B91"/>
        </w:tc>
        <w:tc>
          <w:tcPr>
            <w:tcW w:w="2268" w:type="dxa"/>
          </w:tcPr>
          <w:p w:rsidR="001178D4" w:rsidRDefault="001178D4" w:rsidP="00151B91">
            <w:r>
              <w:t>stable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Mapping of test data sample</w:t>
            </w:r>
          </w:p>
        </w:tc>
        <w:tc>
          <w:tcPr>
            <w:tcW w:w="1842" w:type="dxa"/>
          </w:tcPr>
          <w:p w:rsidR="001178D4" w:rsidRDefault="001178D4" w:rsidP="00151B91"/>
        </w:tc>
        <w:tc>
          <w:tcPr>
            <w:tcW w:w="2268" w:type="dxa"/>
          </w:tcPr>
          <w:p w:rsidR="001178D4" w:rsidRDefault="001178D4" w:rsidP="00151B91">
            <w:r>
              <w:t>ongoing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>
            <w:r>
              <w:t>Application Schema</w:t>
            </w:r>
          </w:p>
        </w:tc>
        <w:tc>
          <w:tcPr>
            <w:tcW w:w="1842" w:type="dxa"/>
          </w:tcPr>
          <w:p w:rsidR="001178D4" w:rsidRDefault="001178D4" w:rsidP="00151B91"/>
        </w:tc>
        <w:tc>
          <w:tcPr>
            <w:tcW w:w="2268" w:type="dxa"/>
          </w:tcPr>
          <w:p w:rsidR="001178D4" w:rsidRDefault="001178D4" w:rsidP="00151B91">
            <w:r>
              <w:t>drafted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/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Marine Services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844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3119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1842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2268" w:type="dxa"/>
            <w:tcBorders>
              <w:bottom w:val="single" w:sz="4" w:space="0" w:color="auto"/>
            </w:tcBorders>
          </w:tcPr>
          <w:p w:rsidR="001178D4" w:rsidRDefault="001178D4" w:rsidP="00151B91">
            <w:r>
              <w:t>Planned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/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Digital Mariners’ Routeing Guide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844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3119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1842" w:type="dxa"/>
            <w:tcBorders>
              <w:bottom w:val="single" w:sz="4" w:space="0" w:color="auto"/>
            </w:tcBorders>
          </w:tcPr>
          <w:p w:rsidR="001178D4" w:rsidRDefault="001178D4" w:rsidP="00151B91"/>
        </w:tc>
        <w:tc>
          <w:tcPr>
            <w:tcW w:w="2268" w:type="dxa"/>
            <w:tcBorders>
              <w:bottom w:val="single" w:sz="4" w:space="0" w:color="auto"/>
            </w:tcBorders>
          </w:tcPr>
          <w:p w:rsidR="001178D4" w:rsidRDefault="001178D4" w:rsidP="00151B91">
            <w:r>
              <w:t>Planned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  <w:shd w:val="pct10" w:color="auto" w:fill="auto"/>
          </w:tcPr>
          <w:p w:rsidR="001178D4" w:rsidRDefault="001178D4" w:rsidP="00151B91"/>
        </w:tc>
        <w:tc>
          <w:tcPr>
            <w:tcW w:w="8073" w:type="dxa"/>
            <w:gridSpan w:val="4"/>
            <w:shd w:val="pct10" w:color="auto" w:fill="auto"/>
          </w:tcPr>
          <w:p w:rsidR="001178D4" w:rsidRDefault="001178D4" w:rsidP="00151B91">
            <w:r>
              <w:t>Harbour Infrastructure</w:t>
            </w:r>
          </w:p>
        </w:tc>
      </w:tr>
      <w:tr w:rsidR="001178D4" w:rsidTr="0068042C">
        <w:trPr>
          <w:jc w:val="center"/>
        </w:trPr>
        <w:tc>
          <w:tcPr>
            <w:tcW w:w="999" w:type="dxa"/>
          </w:tcPr>
          <w:p w:rsidR="001178D4" w:rsidRDefault="001178D4" w:rsidP="00151B91"/>
        </w:tc>
        <w:tc>
          <w:tcPr>
            <w:tcW w:w="844" w:type="dxa"/>
          </w:tcPr>
          <w:p w:rsidR="001178D4" w:rsidRDefault="001178D4" w:rsidP="00151B91"/>
        </w:tc>
        <w:tc>
          <w:tcPr>
            <w:tcW w:w="3119" w:type="dxa"/>
          </w:tcPr>
          <w:p w:rsidR="001178D4" w:rsidRDefault="001178D4" w:rsidP="00151B91"/>
        </w:tc>
        <w:tc>
          <w:tcPr>
            <w:tcW w:w="1842" w:type="dxa"/>
          </w:tcPr>
          <w:p w:rsidR="001178D4" w:rsidRDefault="001178D4" w:rsidP="00151B91"/>
        </w:tc>
        <w:tc>
          <w:tcPr>
            <w:tcW w:w="2268" w:type="dxa"/>
          </w:tcPr>
          <w:p w:rsidR="001178D4" w:rsidRDefault="001178D4" w:rsidP="00151B91">
            <w:r>
              <w:t>Planned</w:t>
            </w:r>
          </w:p>
        </w:tc>
      </w:tr>
    </w:tbl>
    <w:p w:rsidR="00336E6D" w:rsidRDefault="00336E6D"/>
    <w:p w:rsidR="00336E6D" w:rsidRDefault="00336E6D"/>
    <w:p w:rsidR="00336E6D" w:rsidRDefault="00336E6D">
      <w:r>
        <w:t>Link3</w:t>
      </w:r>
      <w:r w:rsidR="005C1B44">
        <w:t xml:space="preserve"> Word t</w:t>
      </w:r>
      <w:bookmarkStart w:id="0" w:name="_GoBack"/>
      <w:bookmarkEnd w:id="0"/>
      <w:r w:rsidR="005C1B44">
        <w:t>able (template at next page)</w:t>
      </w:r>
    </w:p>
    <w:p w:rsidR="005C1B44" w:rsidRDefault="005C1B44"/>
    <w:p w:rsidR="005C1B44" w:rsidRDefault="005C1B44">
      <w:r>
        <w:t>Link4 Excel table (template at separate page)</w:t>
      </w:r>
    </w:p>
    <w:p w:rsidR="005C1B44" w:rsidRDefault="005C1B44">
      <w:pPr>
        <w:sectPr w:rsidR="005C1B44" w:rsidSect="0068042C">
          <w:pgSz w:w="11906" w:h="16838" w:code="9"/>
          <w:pgMar w:top="1417" w:right="1417" w:bottom="1134" w:left="1417" w:header="720" w:footer="720" w:gutter="0"/>
          <w:cols w:space="720"/>
          <w:docGrid w:linePitch="299"/>
        </w:sectPr>
      </w:pPr>
    </w:p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5C1B44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777B5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 xml:space="preserve">S-122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NIPWG chair</w:t>
          </w:r>
          <w:r w:rsidRPr="00CD37EB">
            <w:rPr>
              <w:rStyle w:val="eudoraheader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5C1B44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5C1B44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5C1B44">
    <w:pPr>
      <w:pStyle w:val="Kopfzeile"/>
      <w:rPr>
        <w:sz w:val="2"/>
      </w:rPr>
    </w:pPr>
  </w:p>
  <w:p w:rsidR="00663358" w:rsidRDefault="005C1B44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5C1B44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5C1B44">
    <w:pPr>
      <w:pStyle w:val="Kopfzeile"/>
      <w:rPr>
        <w:sz w:val="2"/>
      </w:rPr>
    </w:pPr>
  </w:p>
  <w:p w:rsidR="00663358" w:rsidRDefault="005C1B44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336E6D"/>
    <w:rsid w:val="0042163F"/>
    <w:rsid w:val="004319D3"/>
    <w:rsid w:val="0051486E"/>
    <w:rsid w:val="005C1B44"/>
    <w:rsid w:val="0068042C"/>
    <w:rsid w:val="007F4C69"/>
    <w:rsid w:val="00814D08"/>
    <w:rsid w:val="00841710"/>
    <w:rsid w:val="00892260"/>
    <w:rsid w:val="00AA061B"/>
    <w:rsid w:val="00AD3C4F"/>
    <w:rsid w:val="00D25249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D9F2B208.dotm</Template>
  <TotalTime>0</TotalTime>
  <Pages>4</Pages>
  <Words>304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6</cp:revision>
  <dcterms:created xsi:type="dcterms:W3CDTF">2017-04-18T13:40:00Z</dcterms:created>
  <dcterms:modified xsi:type="dcterms:W3CDTF">2017-04-19T06:26:00Z</dcterms:modified>
</cp:coreProperties>
</file>